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A71DED" w:rsidRDefault="00A71DED" w:rsidP="00A71DED">
            <w:pPr>
              <w:ind w:left="567"/>
              <w:rPr>
                <w:rStyle w:val="Potovnadresa"/>
                <w:b/>
              </w:rPr>
            </w:pPr>
            <w:r w:rsidRPr="00A71DED">
              <w:rPr>
                <w:rStyle w:val="Potovnadresa"/>
                <w:b/>
              </w:rPr>
              <w:t>Prostřednictvím E-ZAK</w:t>
            </w: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A71DED" w:rsidP="0037111D">
            <w:r w:rsidRPr="00A71DED">
              <w:rPr>
                <w:rFonts w:ascii="Helvetica" w:hAnsi="Helvetica"/>
              </w:rPr>
              <w:t>9228/2022-SŽ-SSV-Ú3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A71DED" w:rsidRDefault="00F862D6" w:rsidP="0077673A">
            <w:r w:rsidRPr="00A71DED">
              <w:t>Listů/příloh</w:t>
            </w:r>
          </w:p>
        </w:tc>
        <w:tc>
          <w:tcPr>
            <w:tcW w:w="2552" w:type="dxa"/>
          </w:tcPr>
          <w:p w:rsidR="00F862D6" w:rsidRPr="00A71DED" w:rsidRDefault="00A71DED" w:rsidP="00CC1E2B">
            <w:r w:rsidRPr="00A71DED">
              <w:t>2/7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CE3ABD" w:rsidP="00FE3455">
            <w:r>
              <w:t>Ing. Kamila Přerovská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CE3ABD" w:rsidP="009A7568">
            <w:r>
              <w:t>702 164 086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814639" w:rsidP="006104F6">
            <w:hyperlink r:id="rId11" w:history="1">
              <w:r w:rsidR="00CE3ABD" w:rsidRPr="00977951">
                <w:rPr>
                  <w:rStyle w:val="Hypertextovodkaz"/>
                </w:rPr>
                <w:t>Prerovska@spravazeleznic.cz</w:t>
              </w:r>
            </w:hyperlink>
            <w:r w:rsidR="00CE3ABD">
              <w:t xml:space="preserve"> 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14639">
              <w:rPr>
                <w:noProof/>
              </w:rPr>
              <w:t>22. června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E3ABD" w:rsidRDefault="00CE3ABD" w:rsidP="00CE3AB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lang w:eastAsia="cs-CZ"/>
        </w:rPr>
        <w:t>Věc:</w:t>
      </w:r>
      <w:r>
        <w:rPr>
          <w:rFonts w:eastAsia="Calibri" w:cs="Times New Roman"/>
          <w:lang w:eastAsia="cs-CZ"/>
        </w:rPr>
        <w:tab/>
      </w:r>
      <w:r>
        <w:rPr>
          <w:rFonts w:eastAsia="Calibri" w:cs="Times New Roman"/>
          <w:b/>
          <w:lang w:eastAsia="cs-CZ"/>
        </w:rPr>
        <w:t>Rekonstrukce výpravní budovy v </w:t>
      </w:r>
      <w:proofErr w:type="spellStart"/>
      <w:r>
        <w:rPr>
          <w:rFonts w:eastAsia="Calibri" w:cs="Times New Roman"/>
          <w:b/>
          <w:lang w:eastAsia="cs-CZ"/>
        </w:rPr>
        <w:t>žst</w:t>
      </w:r>
      <w:proofErr w:type="spellEnd"/>
      <w:r>
        <w:rPr>
          <w:rFonts w:eastAsia="Calibri" w:cs="Times New Roman"/>
          <w:b/>
          <w:lang w:eastAsia="cs-CZ"/>
        </w:rPr>
        <w:t>. Sokolnice Telnice</w:t>
      </w:r>
    </w:p>
    <w:p w:rsidR="00CE3ABD" w:rsidRDefault="00CE3ABD" w:rsidP="00CE3ABD">
      <w:pPr>
        <w:spacing w:after="0" w:line="240" w:lineRule="auto"/>
        <w:rPr>
          <w:rFonts w:eastAsia="Calibri" w:cs="Times New Roman"/>
          <w:lang w:eastAsia="cs-CZ"/>
        </w:rPr>
      </w:pPr>
    </w:p>
    <w:p w:rsidR="00CB7B5A" w:rsidRPr="00CB7B5A" w:rsidRDefault="00CE3ABD" w:rsidP="00CE3ABD">
      <w:pPr>
        <w:spacing w:after="0" w:line="240" w:lineRule="auto"/>
        <w:ind w:firstLine="708"/>
        <w:rPr>
          <w:rFonts w:eastAsia="Calibri" w:cs="Times New Roman"/>
          <w:b/>
          <w:lang w:eastAsia="cs-CZ"/>
        </w:rPr>
      </w:pPr>
      <w:r w:rsidRPr="002367F0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>
        <w:rPr>
          <w:rFonts w:eastAsia="Times New Roman" w:cs="Times New Roman"/>
          <w:lang w:eastAsia="cs-CZ"/>
        </w:rPr>
        <w:t>6</w:t>
      </w:r>
    </w:p>
    <w:p w:rsidR="00CE3ABD" w:rsidRDefault="00CE3AB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</w:t>
      </w:r>
      <w:r w:rsidR="00B63D61">
        <w:rPr>
          <w:rFonts w:eastAsia="Calibri" w:cs="Times New Roman"/>
          <w:b/>
          <w:lang w:eastAsia="cs-CZ"/>
        </w:rPr>
        <w:t>otaz č. 67</w:t>
      </w:r>
      <w:r w:rsidRPr="00CB7B5A">
        <w:rPr>
          <w:rFonts w:eastAsia="Calibri" w:cs="Times New Roman"/>
          <w:b/>
          <w:lang w:eastAsia="cs-CZ"/>
        </w:rPr>
        <w:t>:</w:t>
      </w:r>
    </w:p>
    <w:p w:rsidR="00B63D61" w:rsidRDefault="00B63D61" w:rsidP="00B63D61">
      <w:pPr>
        <w:spacing w:after="0"/>
        <w:jc w:val="both"/>
      </w:pPr>
      <w:r>
        <w:t>OKNA</w:t>
      </w:r>
    </w:p>
    <w:p w:rsidR="00B63D61" w:rsidRDefault="00B63D61" w:rsidP="00B63D61">
      <w:pPr>
        <w:spacing w:after="0"/>
        <w:jc w:val="both"/>
      </w:pPr>
      <w:r>
        <w:t>Ve výkaze výměr se objevují položky č. 231 a 282, které nejsou ve výpise oken specifikovány.</w:t>
      </w:r>
    </w:p>
    <w:p w:rsidR="00CB7B5A" w:rsidRPr="00CB7B5A" w:rsidRDefault="00B63D61" w:rsidP="00B63D6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>Ve výkaze výměr chybí okno s označením OP/203 dle výpisu oken.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6266DD" w:rsidRDefault="009D3DF9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Položky číslo 231 a 382 v Díle </w:t>
      </w:r>
      <w:r w:rsidR="009175DC">
        <w:rPr>
          <w:rFonts w:eastAsia="Calibri" w:cs="Times New Roman"/>
          <w:lang w:eastAsia="cs-CZ"/>
        </w:rPr>
        <w:t>766 pro okna ve štít</w:t>
      </w:r>
      <w:r w:rsidR="00F67F72">
        <w:rPr>
          <w:rFonts w:eastAsia="Calibri" w:cs="Times New Roman"/>
          <w:lang w:eastAsia="cs-CZ"/>
        </w:rPr>
        <w:t>ech</w:t>
      </w:r>
      <w:r w:rsidR="009175DC">
        <w:rPr>
          <w:rFonts w:eastAsia="Calibri" w:cs="Times New Roman"/>
          <w:lang w:eastAsia="cs-CZ"/>
        </w:rPr>
        <w:t xml:space="preserve">  jsou specifikovány v </w:t>
      </w:r>
      <w:r>
        <w:rPr>
          <w:rFonts w:eastAsia="Calibri" w:cs="Times New Roman"/>
          <w:lang w:eastAsia="cs-CZ"/>
        </w:rPr>
        <w:t>Design manuálu str. 8.</w:t>
      </w:r>
      <w:r w:rsidR="009175DC">
        <w:rPr>
          <w:rFonts w:eastAsia="Calibri" w:cs="Times New Roman"/>
          <w:lang w:eastAsia="cs-CZ"/>
        </w:rPr>
        <w:t xml:space="preserve"> Položka výpisu oken </w:t>
      </w:r>
      <w:r w:rsidR="006266DD">
        <w:rPr>
          <w:rFonts w:eastAsia="Calibri" w:cs="Times New Roman"/>
          <w:lang w:eastAsia="cs-CZ"/>
        </w:rPr>
        <w:t>OP/203 se týká položky číslo 382, z přiloženého aktualizovaného výpisu oken byla vymazána.</w:t>
      </w:r>
    </w:p>
    <w:p w:rsidR="00CB7B5A" w:rsidRPr="00B63D61" w:rsidRDefault="006266DD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Všechna okna ve štítech budou plnit funkci větrání půdy a designového prvku obnovené historické fasády, bude se jednat o truhlářský výrobek z měkkého dřeva, n</w:t>
      </w:r>
      <w:r w:rsidR="00F67F72">
        <w:rPr>
          <w:rFonts w:eastAsia="Calibri" w:cs="Times New Roman"/>
          <w:lang w:eastAsia="cs-CZ"/>
        </w:rPr>
        <w:t>ebude vyroben</w:t>
      </w:r>
      <w:r>
        <w:rPr>
          <w:rFonts w:eastAsia="Calibri" w:cs="Times New Roman"/>
          <w:lang w:eastAsia="cs-CZ"/>
        </w:rPr>
        <w:t xml:space="preserve"> z euro profilů, okna budou </w:t>
      </w:r>
      <w:r w:rsidR="00AC02AE">
        <w:rPr>
          <w:rFonts w:eastAsia="Calibri" w:cs="Times New Roman"/>
          <w:lang w:eastAsia="cs-CZ"/>
        </w:rPr>
        <w:t>otevíraná</w:t>
      </w:r>
      <w:r>
        <w:rPr>
          <w:rFonts w:eastAsia="Calibri" w:cs="Times New Roman"/>
          <w:lang w:eastAsia="cs-CZ"/>
        </w:rPr>
        <w:t xml:space="preserve"> s</w:t>
      </w:r>
      <w:r w:rsidR="00AC02AE">
        <w:rPr>
          <w:rFonts w:eastAsia="Calibri" w:cs="Times New Roman"/>
          <w:lang w:eastAsia="cs-CZ"/>
        </w:rPr>
        <w:t>e dvěma</w:t>
      </w:r>
      <w:r w:rsidR="006077B1">
        <w:rPr>
          <w:rFonts w:eastAsia="Calibri" w:cs="Times New Roman"/>
          <w:lang w:eastAsia="cs-CZ"/>
        </w:rPr>
        <w:t xml:space="preserve"> železným </w:t>
      </w:r>
      <w:r w:rsidR="00AC02AE">
        <w:rPr>
          <w:rFonts w:eastAsia="Calibri" w:cs="Times New Roman"/>
          <w:lang w:eastAsia="cs-CZ"/>
        </w:rPr>
        <w:t>obrtlíky</w:t>
      </w:r>
      <w:r w:rsidR="006077B1">
        <w:rPr>
          <w:rFonts w:eastAsia="Calibri" w:cs="Times New Roman"/>
          <w:lang w:eastAsia="cs-CZ"/>
        </w:rPr>
        <w:t xml:space="preserve"> na</w:t>
      </w:r>
      <w:r w:rsidR="00AC02AE">
        <w:rPr>
          <w:rFonts w:eastAsia="Calibri" w:cs="Times New Roman"/>
          <w:lang w:eastAsia="cs-CZ"/>
        </w:rPr>
        <w:t xml:space="preserve"> hranaté podložce</w:t>
      </w:r>
      <w:r>
        <w:rPr>
          <w:rFonts w:eastAsia="Calibri" w:cs="Times New Roman"/>
          <w:lang w:eastAsia="cs-CZ"/>
        </w:rPr>
        <w:t>. Rozměry oken</w:t>
      </w:r>
      <w:r w:rsidR="006077B1">
        <w:rPr>
          <w:rFonts w:eastAsia="Calibri" w:cs="Times New Roman"/>
          <w:lang w:eastAsia="cs-CZ"/>
        </w:rPr>
        <w:t xml:space="preserve"> a členění j</w:t>
      </w:r>
      <w:r>
        <w:rPr>
          <w:rFonts w:eastAsia="Calibri" w:cs="Times New Roman"/>
          <w:lang w:eastAsia="cs-CZ"/>
        </w:rPr>
        <w:t>sou uvedeny v design manuálu, tloušťka rámu bude 4 cm, tloušťka dělících příček bude 2,5 cm.</w:t>
      </w:r>
    </w:p>
    <w:p w:rsidR="00B63D61" w:rsidRDefault="00B63D61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63D61" w:rsidRPr="00CB7B5A" w:rsidRDefault="00B63D61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B63D61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68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:rsidR="00B63D61" w:rsidRDefault="00B63D61" w:rsidP="00B63D61">
      <w:pPr>
        <w:spacing w:after="0"/>
        <w:jc w:val="both"/>
      </w:pPr>
      <w:r>
        <w:t>DVEŘE VENKOVNÍ</w:t>
      </w:r>
    </w:p>
    <w:p w:rsidR="00B63D61" w:rsidRDefault="00B63D61" w:rsidP="00B63D61">
      <w:pPr>
        <w:spacing w:after="0"/>
        <w:jc w:val="both"/>
      </w:pPr>
      <w:r>
        <w:t>Ve výkazu výměr chybí dle výpisu dveří dveře s označením DP/101, DP/107, DP/109</w:t>
      </w:r>
    </w:p>
    <w:p w:rsidR="00B63D61" w:rsidRDefault="00B63D61" w:rsidP="00B63D61">
      <w:pPr>
        <w:spacing w:after="0"/>
        <w:jc w:val="both"/>
      </w:pPr>
      <w:r>
        <w:t>Dveře pod číslem položky 269 ve výkaze výměr jsou zadány v m2, dle naší identifikace se jedná o dveře s označením DW/120B dle výpisu dveří. Z jakého důvodu je tedy položka zadaná v m2.</w:t>
      </w:r>
    </w:p>
    <w:p w:rsidR="00B63D61" w:rsidRPr="00B63D61" w:rsidRDefault="00B63D61" w:rsidP="00B63D61">
      <w:pPr>
        <w:spacing w:after="0"/>
        <w:jc w:val="both"/>
      </w:pPr>
      <w:r>
        <w:t xml:space="preserve">Dublované položky v oddíle 766 Tesařské konstrukce 271 + 272 a položky 278 + 279, Jedná se o vchodové dřevěné dveře.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B63D61" w:rsidRDefault="00C93B33" w:rsidP="00A71DE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Výměra položky číslo 269 pro vnitřní vstupy do bytů z chodby je v měrné jednotce m</w:t>
      </w:r>
      <w:r>
        <w:rPr>
          <w:rFonts w:eastAsia="Calibri" w:cs="Times New Roman"/>
          <w:vertAlign w:val="superscript"/>
          <w:lang w:eastAsia="cs-CZ"/>
        </w:rPr>
        <w:t>2</w:t>
      </w:r>
      <w:r>
        <w:rPr>
          <w:rFonts w:eastAsia="Calibri" w:cs="Times New Roman"/>
          <w:lang w:eastAsia="cs-CZ"/>
        </w:rPr>
        <w:t xml:space="preserve"> z důvodu takto nastaveného rozpočtového SW u bezpečnostních dveří u polož</w:t>
      </w:r>
      <w:r w:rsidR="00F67F72">
        <w:rPr>
          <w:rFonts w:eastAsia="Calibri" w:cs="Times New Roman"/>
          <w:lang w:eastAsia="cs-CZ"/>
        </w:rPr>
        <w:t>ky</w:t>
      </w:r>
      <w:r>
        <w:rPr>
          <w:rFonts w:eastAsia="Calibri" w:cs="Times New Roman"/>
          <w:lang w:eastAsia="cs-CZ"/>
        </w:rPr>
        <w:t xml:space="preserve"> materiálu číslo 61173202. Výměra byla opravena na kus x rozměr dveří.</w:t>
      </w:r>
    </w:p>
    <w:p w:rsidR="00B75CF8" w:rsidRDefault="00F02D22" w:rsidP="00A71DE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Dveře DP/101</w:t>
      </w:r>
      <w:r w:rsidR="004F22C7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v aktualizovaném soupisu prací byla pro dodávku těchto dveř</w:t>
      </w:r>
      <w:r w:rsidR="004F22C7">
        <w:rPr>
          <w:rFonts w:eastAsia="Calibri" w:cs="Times New Roman"/>
          <w:lang w:eastAsia="cs-CZ"/>
        </w:rPr>
        <w:t>í</w:t>
      </w:r>
      <w:r>
        <w:rPr>
          <w:rFonts w:eastAsia="Calibri" w:cs="Times New Roman"/>
          <w:lang w:eastAsia="cs-CZ"/>
        </w:rPr>
        <w:t xml:space="preserve"> doplněná nová položka číslo 386 v díle 766, montáž dveří DP/101 je </w:t>
      </w:r>
      <w:r w:rsidR="004F22C7">
        <w:rPr>
          <w:rFonts w:eastAsia="Calibri" w:cs="Times New Roman"/>
          <w:lang w:eastAsia="cs-CZ"/>
        </w:rPr>
        <w:t xml:space="preserve">uvedena </w:t>
      </w:r>
      <w:r>
        <w:rPr>
          <w:rFonts w:eastAsia="Calibri" w:cs="Times New Roman"/>
          <w:lang w:eastAsia="cs-CZ"/>
        </w:rPr>
        <w:t>v položce číslo 273.</w:t>
      </w:r>
    </w:p>
    <w:p w:rsidR="00F02D22" w:rsidRDefault="00F02D22" w:rsidP="00A71DE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Dveře DP/107</w:t>
      </w:r>
      <w:r w:rsidR="004F22C7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v původním soupisu prací byly tyto dveře označeny jako DP/104a (položka číslo 272), v aktualizovaném soupisu </w:t>
      </w:r>
      <w:r w:rsidR="00375341">
        <w:rPr>
          <w:rFonts w:eastAsia="Calibri" w:cs="Times New Roman"/>
          <w:lang w:eastAsia="cs-CZ"/>
        </w:rPr>
        <w:t>prací byly tyto dveře přeznačeny</w:t>
      </w:r>
      <w:r>
        <w:rPr>
          <w:rFonts w:eastAsia="Calibri" w:cs="Times New Roman"/>
          <w:lang w:eastAsia="cs-CZ"/>
        </w:rPr>
        <w:t xml:space="preserve"> na DP/107 v souladu s půdorysem a výpise</w:t>
      </w:r>
      <w:r w:rsidR="00375341">
        <w:rPr>
          <w:rFonts w:eastAsia="Calibri" w:cs="Times New Roman"/>
          <w:lang w:eastAsia="cs-CZ"/>
        </w:rPr>
        <w:t>m</w:t>
      </w:r>
      <w:r>
        <w:rPr>
          <w:rFonts w:eastAsia="Calibri" w:cs="Times New Roman"/>
          <w:lang w:eastAsia="cs-CZ"/>
        </w:rPr>
        <w:t xml:space="preserve"> dveří.</w:t>
      </w:r>
    </w:p>
    <w:p w:rsidR="00F02D22" w:rsidRDefault="00F02D22" w:rsidP="00A71DE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Dveře DP/109</w:t>
      </w:r>
      <w:r w:rsidR="004F22C7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v původním soupisu prací </w:t>
      </w:r>
      <w:r w:rsidR="00375341">
        <w:rPr>
          <w:rFonts w:eastAsia="Calibri" w:cs="Times New Roman"/>
          <w:lang w:eastAsia="cs-CZ"/>
        </w:rPr>
        <w:t>byly tyto dveře označeny jako DP/106a (položka číslo 277), v aktualizovaném soupisu prací byly tyto dveře přeznačeny na DP/109 v souladu s půdorysem a výpisem dveří.</w:t>
      </w:r>
    </w:p>
    <w:p w:rsidR="00812478" w:rsidRDefault="00A77317" w:rsidP="00A71DE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Dále byla provedena</w:t>
      </w:r>
      <w:r w:rsidR="00822278">
        <w:rPr>
          <w:rFonts w:eastAsia="Calibri" w:cs="Times New Roman"/>
          <w:lang w:eastAsia="cs-CZ"/>
        </w:rPr>
        <w:t xml:space="preserve"> změna výměry u položky číslo 273, k jednotlivým </w:t>
      </w:r>
      <w:r>
        <w:rPr>
          <w:rFonts w:eastAsia="Calibri" w:cs="Times New Roman"/>
          <w:lang w:eastAsia="cs-CZ"/>
        </w:rPr>
        <w:t xml:space="preserve">dveřím byly </w:t>
      </w:r>
      <w:r w:rsidR="00822278">
        <w:rPr>
          <w:rFonts w:eastAsia="Calibri" w:cs="Times New Roman"/>
          <w:lang w:eastAsia="cs-CZ"/>
        </w:rPr>
        <w:t>doplněny čísla místností, do kterých se vstupuje.</w:t>
      </w:r>
      <w:r>
        <w:rPr>
          <w:rFonts w:eastAsia="Calibri" w:cs="Times New Roman"/>
          <w:lang w:eastAsia="cs-CZ"/>
        </w:rPr>
        <w:t xml:space="preserve"> </w:t>
      </w:r>
    </w:p>
    <w:p w:rsidR="00B85AB0" w:rsidRDefault="00B85AB0" w:rsidP="00A71DE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Dveře s označení  DP/109 v půdorysu výkres číslo E. 2.1, 004 mezi místnostmi 1.04/1.12 jsou chybně označeny, dveře budou součástí zámečnického prvku – hliníkové </w:t>
      </w:r>
      <w:r w:rsidR="00225470">
        <w:rPr>
          <w:rFonts w:eastAsia="Calibri" w:cs="Times New Roman"/>
          <w:lang w:eastAsia="cs-CZ"/>
        </w:rPr>
        <w:t>stěny, položka</w:t>
      </w:r>
      <w:r>
        <w:rPr>
          <w:rFonts w:eastAsia="Calibri" w:cs="Times New Roman"/>
          <w:lang w:eastAsia="cs-CZ"/>
        </w:rPr>
        <w:t xml:space="preserve"> číslo 301 v Díle 767.</w:t>
      </w:r>
    </w:p>
    <w:p w:rsidR="00BE7A2A" w:rsidRDefault="00BE7A2A">
      <w:pPr>
        <w:rPr>
          <w:rFonts w:eastAsia="Calibri" w:cs="Times New Roman"/>
          <w:lang w:eastAsia="cs-CZ"/>
        </w:rPr>
      </w:pPr>
    </w:p>
    <w:p w:rsidR="00C93B33" w:rsidRPr="00C93B33" w:rsidRDefault="00C93B33" w:rsidP="00B63D61">
      <w:pPr>
        <w:spacing w:after="0" w:line="240" w:lineRule="auto"/>
        <w:rPr>
          <w:rFonts w:eastAsia="Calibri" w:cs="Times New Roman"/>
          <w:lang w:eastAsia="cs-CZ"/>
        </w:rPr>
      </w:pPr>
    </w:p>
    <w:p w:rsidR="00B63D61" w:rsidRDefault="00B63D61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63D61" w:rsidRDefault="00B63D61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69:</w:t>
      </w:r>
    </w:p>
    <w:p w:rsidR="00B63D61" w:rsidRDefault="00B63D61" w:rsidP="00B63D61">
      <w:pPr>
        <w:spacing w:after="0"/>
        <w:jc w:val="both"/>
      </w:pPr>
      <w:r>
        <w:t xml:space="preserve">DVEŘE VNITŘNÍ </w:t>
      </w:r>
    </w:p>
    <w:p w:rsidR="00B63D61" w:rsidRDefault="00B63D61" w:rsidP="00B63D61">
      <w:pPr>
        <w:spacing w:after="0"/>
        <w:jc w:val="both"/>
      </w:pPr>
      <w:r>
        <w:t>Nepřehledný výkaz výměr s ohledem na výpis interiérových dveří. Vůbec nesedí počty s výpisem výměr a nejde identifikovat, o které dveře se přímo jedná. Jedná se o položky 256 až 269. Například dveře ve výpisu dveří pod označením DW/103, které jsou opatřeny dveřním madlem</w:t>
      </w:r>
      <w:r w:rsidR="00BA3138">
        <w:t>,</w:t>
      </w:r>
      <w:r>
        <w:t xml:space="preserve"> nejsou vůbec identifikovány dle výkazu výměr. </w:t>
      </w:r>
    </w:p>
    <w:p w:rsidR="00B63D61" w:rsidRDefault="00B63D61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63D61" w:rsidRDefault="00B63D61" w:rsidP="00B63D61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B63D61" w:rsidRDefault="00143E3D" w:rsidP="00A71DE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Pro počty dveří platí přiložená tabulka dveří, dle </w:t>
      </w:r>
      <w:r w:rsidR="00225470">
        <w:rPr>
          <w:rFonts w:eastAsia="Calibri" w:cs="Times New Roman"/>
          <w:lang w:eastAsia="cs-CZ"/>
        </w:rPr>
        <w:t>které je zpracován</w:t>
      </w:r>
      <w:r w:rsidR="004B689A">
        <w:rPr>
          <w:rFonts w:eastAsia="Calibri" w:cs="Times New Roman"/>
          <w:lang w:eastAsia="cs-CZ"/>
        </w:rPr>
        <w:t xml:space="preserve"> soupis prací.</w:t>
      </w:r>
    </w:p>
    <w:p w:rsidR="00225470" w:rsidRDefault="00225470" w:rsidP="00A71DE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Všechny vnitřní dveře budou mít výplň z komůrkové dřevotřísky, povrchová úprava CPL, </w:t>
      </w:r>
      <w:r w:rsidR="005A46E7">
        <w:rPr>
          <w:rFonts w:eastAsia="Calibri" w:cs="Times New Roman"/>
          <w:lang w:eastAsia="cs-CZ"/>
        </w:rPr>
        <w:t xml:space="preserve">dva panty, </w:t>
      </w:r>
      <w:r>
        <w:rPr>
          <w:rFonts w:eastAsia="Calibri" w:cs="Times New Roman"/>
          <w:lang w:eastAsia="cs-CZ"/>
        </w:rPr>
        <w:t xml:space="preserve">zadlabací zámek pro cylindrickou vložku nebo pro zamykání dozickým klíčem, kování bude </w:t>
      </w:r>
      <w:r w:rsidR="00FB12AA">
        <w:rPr>
          <w:rFonts w:eastAsia="Calibri" w:cs="Times New Roman"/>
          <w:lang w:eastAsia="cs-CZ"/>
        </w:rPr>
        <w:t xml:space="preserve">dle design manuálu v bytech </w:t>
      </w:r>
      <w:r>
        <w:rPr>
          <w:rFonts w:eastAsia="Calibri" w:cs="Times New Roman"/>
          <w:lang w:eastAsia="cs-CZ"/>
        </w:rPr>
        <w:t>rozetové</w:t>
      </w:r>
      <w:r w:rsidR="00FB12AA">
        <w:rPr>
          <w:rFonts w:eastAsia="Calibri" w:cs="Times New Roman"/>
          <w:lang w:eastAsia="cs-CZ"/>
        </w:rPr>
        <w:t xml:space="preserve"> klika/klika, u ostatních dveří štítkové.</w:t>
      </w:r>
    </w:p>
    <w:p w:rsidR="00FB12AA" w:rsidRDefault="00FB12AA" w:rsidP="00A71DE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Zadlabací zámek bude součástí ceny dveří.</w:t>
      </w:r>
      <w:r w:rsidR="00AF2834">
        <w:rPr>
          <w:rFonts w:eastAsia="Calibri" w:cs="Times New Roman"/>
          <w:lang w:eastAsia="cs-CZ"/>
        </w:rPr>
        <w:t xml:space="preserve"> U dveří s dozickým zámkem bude v ceně dveří i dozický zámek a klíče.</w:t>
      </w:r>
    </w:p>
    <w:p w:rsidR="00FB12AA" w:rsidRDefault="00FB12AA" w:rsidP="00A71DE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Pro rozetové kování byla vložena nová položka číslo</w:t>
      </w:r>
      <w:r w:rsidR="00BB28A4">
        <w:rPr>
          <w:rFonts w:eastAsia="Calibri" w:cs="Times New Roman"/>
          <w:lang w:eastAsia="cs-CZ"/>
        </w:rPr>
        <w:t xml:space="preserve"> 389+390.</w:t>
      </w:r>
    </w:p>
    <w:p w:rsidR="00FB12AA" w:rsidRDefault="00FB12AA" w:rsidP="00A71DE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Pro štítkové kování byla vložena položka číslo </w:t>
      </w:r>
      <w:r w:rsidR="00BB28A4">
        <w:rPr>
          <w:rFonts w:eastAsia="Calibri" w:cs="Times New Roman"/>
          <w:lang w:eastAsia="cs-CZ"/>
        </w:rPr>
        <w:t>389+392.</w:t>
      </w:r>
    </w:p>
    <w:p w:rsidR="00265B2E" w:rsidRDefault="00265B2E" w:rsidP="00A71DE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Pro bezpečnostní kování byla vložena položka číslo 394,395,396.</w:t>
      </w:r>
    </w:p>
    <w:p w:rsidR="00FB12AA" w:rsidRDefault="00FB12AA" w:rsidP="00A71DE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Pro madlo na dveřích s označením DW/103 byla vložena nová položka číslo</w:t>
      </w:r>
      <w:r w:rsidR="00265B2E">
        <w:rPr>
          <w:rFonts w:eastAsia="Calibri" w:cs="Times New Roman"/>
          <w:lang w:eastAsia="cs-CZ"/>
        </w:rPr>
        <w:t xml:space="preserve"> 397.</w:t>
      </w:r>
    </w:p>
    <w:p w:rsidR="005A46E7" w:rsidRDefault="005A46E7" w:rsidP="00A71DE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Pro dodávku dveří DW/111 byla vložena nová položka číslo 387, položka číslo 265 byla zrušena.</w:t>
      </w:r>
    </w:p>
    <w:p w:rsidR="004B689A" w:rsidRDefault="004B689A" w:rsidP="00A71DE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Byl opraven popis položky číslo 263.</w:t>
      </w:r>
    </w:p>
    <w:p w:rsidR="00A067B8" w:rsidRDefault="00A067B8" w:rsidP="00A71DE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Byla vložena nová položka číslo 388 pro dveře 900/1970 mm s vložkou.</w:t>
      </w:r>
    </w:p>
    <w:p w:rsidR="00A27055" w:rsidRPr="00B63D61" w:rsidRDefault="00A27055" w:rsidP="00A71DE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Opravena výměra položky číslo 257+258.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A71DED" w:rsidRPr="00905D8E" w:rsidRDefault="00A71DED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905D8E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05D8E">
        <w:rPr>
          <w:rFonts w:eastAsia="Times New Roman" w:cs="Times New Roman"/>
          <w:lang w:eastAsia="cs-CZ"/>
        </w:rPr>
        <w:t xml:space="preserve">Vzhledem ke skutečnosti, že bylo provedeno pouze </w:t>
      </w:r>
      <w:bookmarkStart w:id="1" w:name="_GoBack"/>
      <w:r w:rsidR="00905D8E" w:rsidRPr="00814639">
        <w:rPr>
          <w:rFonts w:eastAsia="Times New Roman" w:cs="Times New Roman"/>
          <w:b/>
          <w:lang w:eastAsia="cs-CZ"/>
        </w:rPr>
        <w:t>upřesnění</w:t>
      </w:r>
      <w:bookmarkEnd w:id="1"/>
      <w:r w:rsidRPr="00905D8E">
        <w:rPr>
          <w:rFonts w:eastAsia="Times New Roman" w:cs="Times New Roman"/>
          <w:b/>
          <w:lang w:eastAsia="cs-CZ"/>
        </w:rPr>
        <w:t xml:space="preserve"> zadávací dokumentace</w:t>
      </w:r>
      <w:r w:rsidRPr="00905D8E">
        <w:rPr>
          <w:rFonts w:eastAsia="Times New Roman" w:cs="Times New Roman"/>
          <w:lang w:eastAsia="cs-CZ"/>
        </w:rPr>
        <w:t>, neprodlužuje zada</w:t>
      </w:r>
      <w:r w:rsidR="00483F34" w:rsidRPr="00905D8E">
        <w:rPr>
          <w:rFonts w:eastAsia="Times New Roman" w:cs="Times New Roman"/>
          <w:lang w:eastAsia="cs-CZ"/>
        </w:rPr>
        <w:t>vatel lhůtu pro podání nabídek.</w:t>
      </w:r>
    </w:p>
    <w:p w:rsidR="00483F34" w:rsidRPr="00905D8E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483F34" w:rsidRPr="00905D8E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05D8E">
        <w:rPr>
          <w:rFonts w:eastAsia="Times New Roman" w:cs="Times New Roman"/>
          <w:lang w:eastAsia="cs-CZ"/>
        </w:rPr>
        <w:t xml:space="preserve">Povaha shora </w:t>
      </w:r>
      <w:r w:rsidR="00905D8E" w:rsidRPr="00905D8E">
        <w:rPr>
          <w:rFonts w:eastAsia="Times New Roman" w:cs="Times New Roman"/>
          <w:lang w:eastAsia="cs-CZ"/>
        </w:rPr>
        <w:t>uvedeného upřesnění</w:t>
      </w:r>
      <w:r w:rsidRPr="00905D8E">
        <w:rPr>
          <w:rFonts w:eastAsia="Times New Roman" w:cs="Times New Roman"/>
          <w:lang w:eastAsia="cs-CZ"/>
        </w:rPr>
        <w:t xml:space="preserve"> zadávací dokumentace nevyžaduje prodloužení lhůty pro podání nabídek. 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71DED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A71DED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71DED">
        <w:rPr>
          <w:rFonts w:eastAsia="Calibri" w:cs="Times New Roman"/>
          <w:b/>
          <w:bCs/>
          <w:lang w:eastAsia="cs-CZ"/>
        </w:rPr>
        <w:t>Přílohy</w:t>
      </w:r>
      <w:r w:rsidR="00CB7B5A" w:rsidRPr="00A71DED">
        <w:rPr>
          <w:rFonts w:eastAsia="Calibri" w:cs="Times New Roman"/>
          <w:b/>
          <w:bCs/>
          <w:lang w:eastAsia="cs-CZ"/>
        </w:rPr>
        <w:t>:</w:t>
      </w:r>
      <w:r w:rsidR="00CB7B5A" w:rsidRPr="00CB7B5A">
        <w:rPr>
          <w:rFonts w:eastAsia="Calibri" w:cs="Times New Roman"/>
          <w:b/>
          <w:bCs/>
          <w:lang w:eastAsia="cs-CZ"/>
        </w:rPr>
        <w:t xml:space="preserve"> </w:t>
      </w:r>
      <w:r w:rsidR="00CB7B5A"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="00CB7B5A" w:rsidRPr="00CB7B5A">
        <w:rPr>
          <w:rFonts w:eastAsia="Calibri" w:cs="Times New Roman"/>
          <w:bCs/>
          <w:lang w:eastAsia="cs-CZ"/>
        </w:rPr>
        <w:instrText xml:space="preserve"> FORMTEXT </w:instrText>
      </w:r>
      <w:r w:rsidR="00CB7B5A" w:rsidRPr="00CB7B5A">
        <w:rPr>
          <w:rFonts w:eastAsia="Calibri" w:cs="Times New Roman"/>
          <w:bCs/>
          <w:lang w:eastAsia="cs-CZ"/>
        </w:rPr>
      </w:r>
      <w:r w:rsidR="00CB7B5A" w:rsidRPr="00CB7B5A">
        <w:rPr>
          <w:rFonts w:eastAsia="Calibri" w:cs="Times New Roman"/>
          <w:bCs/>
          <w:lang w:eastAsia="cs-CZ"/>
        </w:rPr>
        <w:fldChar w:fldCharType="separate"/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fldChar w:fldCharType="end"/>
      </w:r>
    </w:p>
    <w:p w:rsidR="00CB7B5A" w:rsidRPr="00682172" w:rsidRDefault="007A04EB" w:rsidP="00682172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682172">
        <w:rPr>
          <w:rFonts w:eastAsia="Calibri" w:cs="Times New Roman"/>
          <w:lang w:eastAsia="cs-CZ"/>
        </w:rPr>
        <w:t>03.01._Dveře_Byty</w:t>
      </w:r>
      <w:proofErr w:type="gramEnd"/>
      <w:r w:rsidRPr="00682172">
        <w:rPr>
          <w:rFonts w:eastAsia="Calibri" w:cs="Times New Roman"/>
          <w:lang w:eastAsia="cs-CZ"/>
        </w:rPr>
        <w:t xml:space="preserve"> novy stav</w:t>
      </w:r>
    </w:p>
    <w:p w:rsidR="007A04EB" w:rsidRPr="00682172" w:rsidRDefault="007A04EB" w:rsidP="00682172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682172">
        <w:rPr>
          <w:rFonts w:eastAsia="Calibri" w:cs="Times New Roman"/>
          <w:lang w:eastAsia="cs-CZ"/>
        </w:rPr>
        <w:t>03.02._Dveře_Společné</w:t>
      </w:r>
      <w:proofErr w:type="gramEnd"/>
      <w:r w:rsidRPr="00682172">
        <w:rPr>
          <w:rFonts w:eastAsia="Calibri" w:cs="Times New Roman"/>
          <w:lang w:eastAsia="cs-CZ"/>
        </w:rPr>
        <w:t xml:space="preserve"> prostory nový stav</w:t>
      </w:r>
    </w:p>
    <w:p w:rsidR="007A04EB" w:rsidRDefault="007A04EB" w:rsidP="00682172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682172">
        <w:rPr>
          <w:rFonts w:eastAsia="Calibri" w:cs="Times New Roman"/>
          <w:lang w:eastAsia="cs-CZ"/>
        </w:rPr>
        <w:t>11.02._Design</w:t>
      </w:r>
      <w:proofErr w:type="gramEnd"/>
      <w:r w:rsidRPr="00682172">
        <w:rPr>
          <w:rFonts w:eastAsia="Calibri" w:cs="Times New Roman"/>
          <w:lang w:eastAsia="cs-CZ"/>
        </w:rPr>
        <w:t xml:space="preserve"> manuál 05_2022_oprava</w:t>
      </w:r>
    </w:p>
    <w:p w:rsidR="00483AC3" w:rsidRDefault="00483AC3" w:rsidP="00483AC3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483AC3">
        <w:rPr>
          <w:rFonts w:eastAsia="Calibri" w:cs="Times New Roman"/>
          <w:lang w:eastAsia="cs-CZ"/>
        </w:rPr>
        <w:t xml:space="preserve">E.2.1.019_Výpis oken </w:t>
      </w:r>
      <w:r>
        <w:rPr>
          <w:rFonts w:eastAsia="Calibri" w:cs="Times New Roman"/>
          <w:lang w:eastAsia="cs-CZ"/>
        </w:rPr>
        <w:t>–</w:t>
      </w:r>
      <w:r w:rsidRPr="00483AC3">
        <w:rPr>
          <w:rFonts w:eastAsia="Calibri" w:cs="Times New Roman"/>
          <w:lang w:eastAsia="cs-CZ"/>
        </w:rPr>
        <w:t xml:space="preserve"> oprava</w:t>
      </w:r>
    </w:p>
    <w:p w:rsidR="00483AC3" w:rsidRDefault="00483AC3" w:rsidP="00483AC3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483AC3">
        <w:rPr>
          <w:rFonts w:eastAsia="Calibri" w:cs="Times New Roman"/>
          <w:lang w:eastAsia="cs-CZ"/>
        </w:rPr>
        <w:t>E.2.1.020_Výpis dveří - venkovní  dveře</w:t>
      </w:r>
    </w:p>
    <w:p w:rsidR="00286F8D" w:rsidRDefault="008E7F2F" w:rsidP="00286F8D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XDC_SokolniceTelnice_20220622</w:t>
      </w:r>
      <w:r w:rsidR="00286F8D" w:rsidRPr="009D393D">
        <w:rPr>
          <w:rFonts w:eastAsia="Calibri" w:cs="Times New Roman"/>
          <w:lang w:eastAsia="cs-CZ"/>
        </w:rPr>
        <w:t>_zm0</w:t>
      </w:r>
      <w:r w:rsidR="00286F8D">
        <w:rPr>
          <w:rFonts w:eastAsia="Calibri" w:cs="Times New Roman"/>
          <w:lang w:eastAsia="cs-CZ"/>
        </w:rPr>
        <w:t>4</w:t>
      </w:r>
    </w:p>
    <w:p w:rsidR="00286F8D" w:rsidRDefault="008E7F2F" w:rsidP="00286F8D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XLS_SokolniceTelnice_20220622</w:t>
      </w:r>
      <w:r w:rsidR="00286F8D" w:rsidRPr="009D393D">
        <w:rPr>
          <w:rFonts w:eastAsia="Calibri" w:cs="Times New Roman"/>
          <w:lang w:eastAsia="cs-CZ"/>
        </w:rPr>
        <w:t>_zm0</w:t>
      </w:r>
      <w:r w:rsidR="00286F8D">
        <w:rPr>
          <w:rFonts w:eastAsia="Calibri" w:cs="Times New Roman"/>
          <w:lang w:eastAsia="cs-CZ"/>
        </w:rPr>
        <w:t>4</w:t>
      </w:r>
    </w:p>
    <w:p w:rsidR="00286F8D" w:rsidRPr="00682172" w:rsidRDefault="00286F8D" w:rsidP="00A71DED">
      <w:pPr>
        <w:pStyle w:val="Odstavecseseznamem"/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63D61" w:rsidRDefault="00B63D6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63D61" w:rsidRPr="00CB7B5A" w:rsidRDefault="00B63D6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463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63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1207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6FEF7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46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63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D410D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995DA5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A51FAD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2173D5E"/>
    <w:multiLevelType w:val="hybridMultilevel"/>
    <w:tmpl w:val="E59AC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8C1CDE"/>
    <w:multiLevelType w:val="hybridMultilevel"/>
    <w:tmpl w:val="3DAEC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43E3D"/>
    <w:rsid w:val="00170EC5"/>
    <w:rsid w:val="001747C1"/>
    <w:rsid w:val="0018596A"/>
    <w:rsid w:val="001B69C2"/>
    <w:rsid w:val="001C4DA0"/>
    <w:rsid w:val="00207DF5"/>
    <w:rsid w:val="00225470"/>
    <w:rsid w:val="00225EFB"/>
    <w:rsid w:val="00265B2E"/>
    <w:rsid w:val="00267369"/>
    <w:rsid w:val="0026785D"/>
    <w:rsid w:val="00286F8D"/>
    <w:rsid w:val="002C31BF"/>
    <w:rsid w:val="002E0CD7"/>
    <w:rsid w:val="002F026B"/>
    <w:rsid w:val="00357BC6"/>
    <w:rsid w:val="0037111D"/>
    <w:rsid w:val="00375341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638BE"/>
    <w:rsid w:val="00477370"/>
    <w:rsid w:val="00483AC3"/>
    <w:rsid w:val="00483F34"/>
    <w:rsid w:val="00486107"/>
    <w:rsid w:val="00490C88"/>
    <w:rsid w:val="00491827"/>
    <w:rsid w:val="004926B0"/>
    <w:rsid w:val="004A7C69"/>
    <w:rsid w:val="004B689A"/>
    <w:rsid w:val="004C4399"/>
    <w:rsid w:val="004C69ED"/>
    <w:rsid w:val="004C787C"/>
    <w:rsid w:val="004F22C7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46E7"/>
    <w:rsid w:val="005A64E9"/>
    <w:rsid w:val="005B5EE9"/>
    <w:rsid w:val="006077B1"/>
    <w:rsid w:val="006104F6"/>
    <w:rsid w:val="0061068E"/>
    <w:rsid w:val="006266DD"/>
    <w:rsid w:val="00660AD3"/>
    <w:rsid w:val="00682172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461FB"/>
    <w:rsid w:val="007531A0"/>
    <w:rsid w:val="0076286B"/>
    <w:rsid w:val="00764595"/>
    <w:rsid w:val="00765DCB"/>
    <w:rsid w:val="00766846"/>
    <w:rsid w:val="0077673A"/>
    <w:rsid w:val="007846E1"/>
    <w:rsid w:val="007A04EB"/>
    <w:rsid w:val="007B570C"/>
    <w:rsid w:val="007D330E"/>
    <w:rsid w:val="007E4A6E"/>
    <w:rsid w:val="007F56A7"/>
    <w:rsid w:val="00807DD0"/>
    <w:rsid w:val="00812478"/>
    <w:rsid w:val="00813F11"/>
    <w:rsid w:val="00814639"/>
    <w:rsid w:val="00822278"/>
    <w:rsid w:val="00891334"/>
    <w:rsid w:val="008A14C0"/>
    <w:rsid w:val="008A3568"/>
    <w:rsid w:val="008A7118"/>
    <w:rsid w:val="008D03B9"/>
    <w:rsid w:val="008E7F2F"/>
    <w:rsid w:val="008F18D6"/>
    <w:rsid w:val="00904780"/>
    <w:rsid w:val="00905D8E"/>
    <w:rsid w:val="009113A8"/>
    <w:rsid w:val="009175DC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D3DF9"/>
    <w:rsid w:val="009E07F4"/>
    <w:rsid w:val="009F392E"/>
    <w:rsid w:val="00A067B8"/>
    <w:rsid w:val="00A27055"/>
    <w:rsid w:val="00A44328"/>
    <w:rsid w:val="00A6177B"/>
    <w:rsid w:val="00A66136"/>
    <w:rsid w:val="00A71DED"/>
    <w:rsid w:val="00A77317"/>
    <w:rsid w:val="00AA4CBB"/>
    <w:rsid w:val="00AA65FA"/>
    <w:rsid w:val="00AA7351"/>
    <w:rsid w:val="00AC02AE"/>
    <w:rsid w:val="00AD056F"/>
    <w:rsid w:val="00AD2773"/>
    <w:rsid w:val="00AD6731"/>
    <w:rsid w:val="00AE1DDE"/>
    <w:rsid w:val="00AF2834"/>
    <w:rsid w:val="00B15B5E"/>
    <w:rsid w:val="00B15D0D"/>
    <w:rsid w:val="00B23CA3"/>
    <w:rsid w:val="00B3491A"/>
    <w:rsid w:val="00B45E9E"/>
    <w:rsid w:val="00B55F9C"/>
    <w:rsid w:val="00B63D61"/>
    <w:rsid w:val="00B75CF8"/>
    <w:rsid w:val="00B75EE1"/>
    <w:rsid w:val="00B77481"/>
    <w:rsid w:val="00B8518B"/>
    <w:rsid w:val="00B85AB0"/>
    <w:rsid w:val="00BA3138"/>
    <w:rsid w:val="00BB28A4"/>
    <w:rsid w:val="00BB3740"/>
    <w:rsid w:val="00BD7E91"/>
    <w:rsid w:val="00BE7A2A"/>
    <w:rsid w:val="00BF374D"/>
    <w:rsid w:val="00C02D0A"/>
    <w:rsid w:val="00C03A6E"/>
    <w:rsid w:val="00C27953"/>
    <w:rsid w:val="00C30759"/>
    <w:rsid w:val="00C44F6A"/>
    <w:rsid w:val="00C727E5"/>
    <w:rsid w:val="00C8207D"/>
    <w:rsid w:val="00C93B33"/>
    <w:rsid w:val="00CB7B5A"/>
    <w:rsid w:val="00CC1E2B"/>
    <w:rsid w:val="00CD1FC4"/>
    <w:rsid w:val="00CE371D"/>
    <w:rsid w:val="00CE3AB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02D22"/>
    <w:rsid w:val="00F12DEC"/>
    <w:rsid w:val="00F1715C"/>
    <w:rsid w:val="00F310F8"/>
    <w:rsid w:val="00F3199A"/>
    <w:rsid w:val="00F35939"/>
    <w:rsid w:val="00F45607"/>
    <w:rsid w:val="00F64786"/>
    <w:rsid w:val="00F659EB"/>
    <w:rsid w:val="00F67F72"/>
    <w:rsid w:val="00F804A7"/>
    <w:rsid w:val="00F820AF"/>
    <w:rsid w:val="00F862D6"/>
    <w:rsid w:val="00F86BA6"/>
    <w:rsid w:val="00FB12AA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efaultImageDpi w14:val="32767"/>
  <w15:docId w15:val="{5B891483-82B1-48A0-AC9F-0E763F095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86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2E812B-4E1C-4658-82FC-411FCAB0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465</TotalTime>
  <Pages>2</Pages>
  <Words>732</Words>
  <Characters>4324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32</cp:revision>
  <cp:lastPrinted>2022-06-22T09:14:00Z</cp:lastPrinted>
  <dcterms:created xsi:type="dcterms:W3CDTF">2022-06-21T05:24:00Z</dcterms:created>
  <dcterms:modified xsi:type="dcterms:W3CDTF">2022-06-22T10:56:00Z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